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F7568E" w14:textId="77777777" w:rsidR="00DE7F6A" w:rsidRDefault="00DE7F6A" w:rsidP="00DE7F6A">
      <w:pPr>
        <w:pStyle w:val="NoSpacing"/>
        <w:tabs>
          <w:tab w:val="left" w:pos="81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DAGYN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fl.1483)</w:t>
      </w:r>
    </w:p>
    <w:p w14:paraId="67C07A52" w14:textId="77777777" w:rsidR="00DE7F6A" w:rsidRDefault="00DE7F6A" w:rsidP="00DE7F6A">
      <w:pPr>
        <w:pStyle w:val="NoSpacing"/>
        <w:tabs>
          <w:tab w:val="left" w:pos="81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Stoke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St.Gregory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, Somerset. Yeoman.</w:t>
      </w:r>
    </w:p>
    <w:p w14:paraId="5E219BFD" w14:textId="77777777" w:rsidR="00DE7F6A" w:rsidRDefault="00DE7F6A" w:rsidP="00DE7F6A">
      <w:pPr>
        <w:pStyle w:val="NoSpacing"/>
        <w:tabs>
          <w:tab w:val="left" w:pos="810"/>
        </w:tabs>
        <w:rPr>
          <w:rFonts w:ascii="Times New Roman" w:hAnsi="Times New Roman" w:cs="Times New Roman"/>
          <w:sz w:val="24"/>
          <w:szCs w:val="24"/>
        </w:rPr>
      </w:pPr>
    </w:p>
    <w:p w14:paraId="4A6A30F2" w14:textId="77777777" w:rsidR="00DE7F6A" w:rsidRDefault="00DE7F6A" w:rsidP="00DE7F6A">
      <w:pPr>
        <w:pStyle w:val="NoSpacing"/>
        <w:tabs>
          <w:tab w:val="left" w:pos="810"/>
        </w:tabs>
        <w:rPr>
          <w:rFonts w:ascii="Times New Roman" w:hAnsi="Times New Roman" w:cs="Times New Roman"/>
          <w:sz w:val="24"/>
          <w:szCs w:val="24"/>
        </w:rPr>
      </w:pPr>
    </w:p>
    <w:p w14:paraId="66E48D4D" w14:textId="77777777" w:rsidR="00DE7F6A" w:rsidRDefault="00DE7F6A" w:rsidP="00DE7F6A">
      <w:pPr>
        <w:pStyle w:val="NoSpacing"/>
        <w:tabs>
          <w:tab w:val="left" w:pos="81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1483</w:t>
      </w:r>
      <w:r>
        <w:rPr>
          <w:rFonts w:ascii="Times New Roman" w:hAnsi="Times New Roman" w:cs="Times New Roman"/>
          <w:sz w:val="24"/>
          <w:szCs w:val="24"/>
        </w:rPr>
        <w:tab/>
        <w:t>William Montague, esquire(q.v.), brought a plaint of trespass and taking against</w:t>
      </w:r>
    </w:p>
    <w:p w14:paraId="690DB78F" w14:textId="77777777" w:rsidR="00DE7F6A" w:rsidRDefault="00DE7F6A" w:rsidP="00DE7F6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him.    (</w:t>
      </w:r>
      <w:hyperlink r:id="rId6" w:history="1">
        <w:r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http://aalt.law.uh.edu/Indices/CP40Indices/CP40no883Pl.htm  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4E47DB11" w14:textId="77777777" w:rsidR="00DE7F6A" w:rsidRDefault="00DE7F6A" w:rsidP="00DE7F6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5ABE727" w14:textId="77777777" w:rsidR="00DE7F6A" w:rsidRDefault="00DE7F6A" w:rsidP="00DE7F6A">
      <w:pPr>
        <w:pStyle w:val="NoSpacing"/>
        <w:tabs>
          <w:tab w:val="left" w:pos="2442"/>
        </w:tabs>
        <w:rPr>
          <w:rFonts w:ascii="Times New Roman" w:hAnsi="Times New Roman" w:cs="Times New Roman"/>
          <w:sz w:val="24"/>
          <w:szCs w:val="24"/>
        </w:rPr>
      </w:pPr>
    </w:p>
    <w:p w14:paraId="1ECFA40D" w14:textId="77777777" w:rsidR="00DE7F6A" w:rsidRDefault="00DE7F6A" w:rsidP="00DE7F6A">
      <w:pPr>
        <w:pStyle w:val="NoSpacing"/>
        <w:tabs>
          <w:tab w:val="left" w:pos="2442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March 2022</w:t>
      </w:r>
    </w:p>
    <w:p w14:paraId="3995C94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44DF04" w14:textId="77777777" w:rsidR="00DE7F6A" w:rsidRDefault="00DE7F6A" w:rsidP="009139A6">
      <w:r>
        <w:separator/>
      </w:r>
    </w:p>
  </w:endnote>
  <w:endnote w:type="continuationSeparator" w:id="0">
    <w:p w14:paraId="4E9777FD" w14:textId="77777777" w:rsidR="00DE7F6A" w:rsidRDefault="00DE7F6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BBA15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69C6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AEA6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5881B0" w14:textId="77777777" w:rsidR="00DE7F6A" w:rsidRDefault="00DE7F6A" w:rsidP="009139A6">
      <w:r>
        <w:separator/>
      </w:r>
    </w:p>
  </w:footnote>
  <w:footnote w:type="continuationSeparator" w:id="0">
    <w:p w14:paraId="7921BBE2" w14:textId="77777777" w:rsidR="00DE7F6A" w:rsidRDefault="00DE7F6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6B07E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CD4E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B05E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7F6A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E7F6A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3EA926"/>
  <w15:chartTrackingRefBased/>
  <w15:docId w15:val="{4250AB96-838D-49BC-AC9A-615E7B40E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E7F6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45</Words>
  <Characters>257</Characters>
  <Application>Microsoft Office Word</Application>
  <DocSecurity>0</DocSecurity>
  <Lines>2</Lines>
  <Paragraphs>1</Paragraphs>
  <ScaleCrop>false</ScaleCrop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2022-04-22T09:14:00Z</dcterms:created>
  <dcterms:modified xsi:type="dcterms:W3CDTF">2022-04-22T09:14:00Z</dcterms:modified>
</cp:coreProperties>
</file>